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096138">
        <w:rPr>
          <w:rFonts w:ascii="Arial" w:hAnsi="Arial" w:cs="Arial"/>
        </w:rPr>
        <w:t>19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F075EE">
        <w:rPr>
          <w:rFonts w:ascii="Arial" w:hAnsi="Arial" w:cs="Arial"/>
        </w:rPr>
        <w:t>0</w:t>
      </w:r>
      <w:r w:rsidR="0031768F">
        <w:rPr>
          <w:rFonts w:ascii="Arial" w:hAnsi="Arial" w:cs="Arial"/>
        </w:rPr>
        <w:t>5</w:t>
      </w:r>
      <w:r w:rsidR="00F075EE">
        <w:rPr>
          <w:rFonts w:ascii="Arial" w:hAnsi="Arial" w:cs="Arial"/>
        </w:rPr>
        <w:t>.04.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</w:t>
      </w:r>
      <w:r w:rsidR="00DC333F">
        <w:rPr>
          <w:rFonts w:ascii="Arial" w:hAnsi="Arial" w:cs="Arial"/>
          <w:b/>
          <w:spacing w:val="20"/>
        </w:rPr>
        <w:t xml:space="preserve">prisustvu prezentacije Twining projekta 20.03. u Amfiteatru GF i </w:t>
      </w:r>
      <w:r>
        <w:rPr>
          <w:rFonts w:ascii="Arial" w:hAnsi="Arial" w:cs="Arial"/>
          <w:b/>
          <w:spacing w:val="20"/>
        </w:rPr>
        <w:t xml:space="preserve">sastanku </w:t>
      </w:r>
      <w:r w:rsidR="00DC333F">
        <w:rPr>
          <w:rFonts w:ascii="Arial" w:hAnsi="Arial" w:cs="Arial"/>
          <w:b/>
          <w:spacing w:val="20"/>
        </w:rPr>
        <w:t>na Rektoratu SUM-a 05.04. o izradi Nacrta Pravilnika o postupku priznavanja inozemnih kvalifikacija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DC333F" w:rsidRDefault="00634886" w:rsidP="0063488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održanog sastanka 13.03. na temu izrade Nacrta Pravilnika o priznavanju inozemnih kvalifikacija, d</w:t>
      </w:r>
      <w:r w:rsidR="00DC333F">
        <w:rPr>
          <w:rFonts w:ascii="Arial" w:hAnsi="Arial" w:cs="Arial"/>
          <w:sz w:val="24"/>
          <w:szCs w:val="24"/>
        </w:rPr>
        <w:t>ana 20.03. u Amfiteatru GF SUM-a je održana prezentacija Twining projekta</w:t>
      </w:r>
      <w:r>
        <w:rPr>
          <w:rFonts w:ascii="Arial" w:hAnsi="Arial" w:cs="Arial"/>
          <w:sz w:val="24"/>
          <w:szCs w:val="24"/>
        </w:rPr>
        <w:t>, kao jedna u nizu radionica na ovu temu u organizaciji SUM-a.</w:t>
      </w:r>
      <w:r w:rsidR="00DC333F">
        <w:rPr>
          <w:rFonts w:ascii="Arial" w:hAnsi="Arial" w:cs="Arial"/>
          <w:sz w:val="24"/>
          <w:szCs w:val="24"/>
        </w:rPr>
        <w:t xml:space="preserve"> : Jačanje institucionalnih kapaciteta za priznavanje kvalifikacija u visokom obrazovanju kojoj su nazočili i aktivno učestvovali  Prodekanica za znanost dr.sc. Amira Galić, Predsjednica OKGF mr.sc. Tatjana Džeba i predstavnik studenata GF Stipe Mandić </w:t>
      </w:r>
    </w:p>
    <w:p w:rsidR="00DC333F" w:rsidRDefault="00DC333F" w:rsidP="00634886">
      <w:p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DC333F" w:rsidRDefault="00634886" w:rsidP="00634886">
      <w:p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C333F">
        <w:rPr>
          <w:rFonts w:ascii="Arial" w:hAnsi="Arial" w:cs="Arial"/>
          <w:sz w:val="24"/>
          <w:szCs w:val="24"/>
        </w:rPr>
        <w:t xml:space="preserve">akon toga </w:t>
      </w:r>
      <w:r w:rsidR="00096138">
        <w:rPr>
          <w:rFonts w:ascii="Arial" w:hAnsi="Arial" w:cs="Arial"/>
          <w:sz w:val="24"/>
          <w:szCs w:val="24"/>
        </w:rPr>
        <w:t>05.04.</w:t>
      </w:r>
      <w:r>
        <w:rPr>
          <w:rFonts w:ascii="Arial" w:hAnsi="Arial" w:cs="Arial"/>
          <w:sz w:val="24"/>
          <w:szCs w:val="24"/>
        </w:rPr>
        <w:t xml:space="preserve"> je</w:t>
      </w:r>
      <w:r w:rsidR="00DC333F">
        <w:rPr>
          <w:rFonts w:ascii="Arial" w:hAnsi="Arial" w:cs="Arial"/>
          <w:sz w:val="24"/>
          <w:szCs w:val="24"/>
        </w:rPr>
        <w:t xml:space="preserve"> na Rektoratu SUM-a organiziran</w:t>
      </w:r>
      <w:r>
        <w:rPr>
          <w:rFonts w:ascii="Arial" w:hAnsi="Arial" w:cs="Arial"/>
          <w:sz w:val="24"/>
          <w:szCs w:val="24"/>
        </w:rPr>
        <w:t xml:space="preserve"> sastanak</w:t>
      </w:r>
      <w:r w:rsidR="00DC333F">
        <w:rPr>
          <w:rFonts w:ascii="Arial" w:hAnsi="Arial" w:cs="Arial"/>
          <w:sz w:val="24"/>
          <w:szCs w:val="24"/>
        </w:rPr>
        <w:t xml:space="preserve">  na temu Izrada Nacrta Pravilnika o postupku priznavanja inozemnih visokoškolskih obrazovnih isprava, kvalifikacija i razdoblja studiranja sa svrhom nastavka obrazovanja na Sveučilištu u Mostaru, kojem su nazočile Prodekanica za znanost dr.sc. Amira Galić,</w:t>
      </w:r>
      <w:r w:rsidR="00096138">
        <w:rPr>
          <w:rFonts w:ascii="Arial" w:hAnsi="Arial" w:cs="Arial"/>
          <w:sz w:val="24"/>
          <w:szCs w:val="24"/>
        </w:rPr>
        <w:t xml:space="preserve"> i </w:t>
      </w:r>
      <w:r w:rsidR="00DC333F">
        <w:rPr>
          <w:rFonts w:ascii="Arial" w:hAnsi="Arial" w:cs="Arial"/>
          <w:sz w:val="24"/>
          <w:szCs w:val="24"/>
        </w:rPr>
        <w:t xml:space="preserve"> Predsjednica OKGF mr.sc. Tatjana Džeba.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9C" w:rsidRDefault="0095439C" w:rsidP="007C1A21">
      <w:pPr>
        <w:spacing w:after="0" w:line="240" w:lineRule="auto"/>
      </w:pPr>
      <w:r>
        <w:separator/>
      </w:r>
    </w:p>
  </w:endnote>
  <w:endnote w:type="continuationSeparator" w:id="1">
    <w:p w:rsidR="0095439C" w:rsidRDefault="0095439C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F34841">
      <w:rPr>
        <w:b/>
      </w:rPr>
      <w:t>1</w:t>
    </w:r>
    <w:r w:rsidR="00DC333F">
      <w:rPr>
        <w:b/>
      </w:rPr>
      <w:t>9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>_</w:t>
    </w:r>
    <w:r w:rsidR="00DC333F">
      <w:rPr>
        <w:b/>
      </w:rPr>
      <w:t>Rektorat priznavanje inoz.kvalif.</w:t>
    </w:r>
    <w:r>
      <w:rPr>
        <w:b/>
      </w:rPr>
      <w:tab/>
    </w:r>
    <w:r w:rsidR="003F6456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3F6456" w:rsidRPr="00E41EE8">
      <w:rPr>
        <w:b/>
      </w:rPr>
      <w:fldChar w:fldCharType="separate"/>
    </w:r>
    <w:r w:rsidR="00634886">
      <w:rPr>
        <w:b/>
        <w:noProof/>
      </w:rPr>
      <w:t>1</w:t>
    </w:r>
    <w:r w:rsidR="003F6456" w:rsidRPr="00E41EE8">
      <w:rPr>
        <w:b/>
        <w:noProof/>
      </w:rPr>
      <w:fldChar w:fldCharType="end"/>
    </w:r>
    <w:r>
      <w:rPr>
        <w:b/>
        <w:noProof/>
      </w:rPr>
      <w:t>/</w:t>
    </w:r>
    <w:r w:rsidR="00A328D6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9C" w:rsidRDefault="0095439C" w:rsidP="007C1A21">
      <w:pPr>
        <w:spacing w:after="0" w:line="240" w:lineRule="auto"/>
      </w:pPr>
      <w:r>
        <w:separator/>
      </w:r>
    </w:p>
  </w:footnote>
  <w:footnote w:type="continuationSeparator" w:id="1">
    <w:p w:rsidR="0095439C" w:rsidRDefault="0095439C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96138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7B29"/>
    <w:rsid w:val="0018712F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0A09"/>
    <w:rsid w:val="00283E02"/>
    <w:rsid w:val="002D1C43"/>
    <w:rsid w:val="0031768F"/>
    <w:rsid w:val="00364B1F"/>
    <w:rsid w:val="00371AB5"/>
    <w:rsid w:val="00385AC7"/>
    <w:rsid w:val="00395E56"/>
    <w:rsid w:val="003F6456"/>
    <w:rsid w:val="00403F97"/>
    <w:rsid w:val="00431CD6"/>
    <w:rsid w:val="0043425D"/>
    <w:rsid w:val="0046101A"/>
    <w:rsid w:val="00474B71"/>
    <w:rsid w:val="004918B5"/>
    <w:rsid w:val="004D7962"/>
    <w:rsid w:val="004F5E5D"/>
    <w:rsid w:val="00501516"/>
    <w:rsid w:val="0054394E"/>
    <w:rsid w:val="00554F11"/>
    <w:rsid w:val="00563C70"/>
    <w:rsid w:val="00574F68"/>
    <w:rsid w:val="00592480"/>
    <w:rsid w:val="00593BB2"/>
    <w:rsid w:val="005B5324"/>
    <w:rsid w:val="00624E53"/>
    <w:rsid w:val="00634886"/>
    <w:rsid w:val="00653AD1"/>
    <w:rsid w:val="006A2EEA"/>
    <w:rsid w:val="006C154E"/>
    <w:rsid w:val="006D72A1"/>
    <w:rsid w:val="007243A1"/>
    <w:rsid w:val="00731E2E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6320"/>
    <w:rsid w:val="008E0349"/>
    <w:rsid w:val="008F5528"/>
    <w:rsid w:val="00936116"/>
    <w:rsid w:val="0094253E"/>
    <w:rsid w:val="0095439C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F3FB9"/>
    <w:rsid w:val="00A0359C"/>
    <w:rsid w:val="00A328D6"/>
    <w:rsid w:val="00A33215"/>
    <w:rsid w:val="00A54418"/>
    <w:rsid w:val="00A83B2C"/>
    <w:rsid w:val="00A96068"/>
    <w:rsid w:val="00AA2C9D"/>
    <w:rsid w:val="00AC38CC"/>
    <w:rsid w:val="00AD1748"/>
    <w:rsid w:val="00AE0E10"/>
    <w:rsid w:val="00B03F77"/>
    <w:rsid w:val="00B3041C"/>
    <w:rsid w:val="00B43F5A"/>
    <w:rsid w:val="00B53978"/>
    <w:rsid w:val="00B77863"/>
    <w:rsid w:val="00B929EF"/>
    <w:rsid w:val="00BC3FAE"/>
    <w:rsid w:val="00BE0E29"/>
    <w:rsid w:val="00C11779"/>
    <w:rsid w:val="00C511FF"/>
    <w:rsid w:val="00C56CE0"/>
    <w:rsid w:val="00C64683"/>
    <w:rsid w:val="00C84B4B"/>
    <w:rsid w:val="00C90500"/>
    <w:rsid w:val="00CD7CD6"/>
    <w:rsid w:val="00D157F2"/>
    <w:rsid w:val="00D17354"/>
    <w:rsid w:val="00D57CC6"/>
    <w:rsid w:val="00D7316A"/>
    <w:rsid w:val="00D87905"/>
    <w:rsid w:val="00DB6C32"/>
    <w:rsid w:val="00DC333F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075EE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5</cp:revision>
  <cp:lastPrinted>2008-02-13T09:29:00Z</cp:lastPrinted>
  <dcterms:created xsi:type="dcterms:W3CDTF">2019-10-25T09:21:00Z</dcterms:created>
  <dcterms:modified xsi:type="dcterms:W3CDTF">2019-10-25T09:44:00Z</dcterms:modified>
</cp:coreProperties>
</file>